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96355" w14:textId="5D6D33F9" w:rsidR="00152E6C" w:rsidRDefault="00152E6C">
      <w:pPr>
        <w:rPr>
          <w:b/>
          <w:bCs/>
          <w:sz w:val="28"/>
          <w:szCs w:val="28"/>
          <w:lang w:val="en-GB"/>
        </w:rPr>
      </w:pPr>
      <w:r w:rsidRPr="00152E6C">
        <w:rPr>
          <w:b/>
          <w:bCs/>
          <w:sz w:val="28"/>
          <w:szCs w:val="28"/>
          <w:lang w:val="en-GB"/>
        </w:rPr>
        <w:t>St John’s Burlington Methodist Church</w:t>
      </w:r>
      <w:r w:rsidR="00F46730">
        <w:rPr>
          <w:b/>
          <w:bCs/>
          <w:sz w:val="28"/>
          <w:szCs w:val="28"/>
          <w:lang w:val="en-GB"/>
        </w:rPr>
        <w:t>, Bridlington</w:t>
      </w:r>
      <w:r>
        <w:rPr>
          <w:b/>
          <w:bCs/>
          <w:sz w:val="28"/>
          <w:szCs w:val="28"/>
          <w:lang w:val="en-GB"/>
        </w:rPr>
        <w:t xml:space="preserve"> – Three World War 1 Memorial Plaques</w:t>
      </w:r>
    </w:p>
    <w:p w14:paraId="50B63D1C" w14:textId="246FD8A1" w:rsidR="00152E6C" w:rsidRDefault="00152E6C" w:rsidP="00152E6C">
      <w:pPr>
        <w:pStyle w:val="NormalWeb"/>
        <w:spacing w:before="0" w:beforeAutospacing="0" w:after="390" w:afterAutospacing="0"/>
        <w:rPr>
          <w:rFonts w:asciiTheme="minorHAnsi" w:hAnsiTheme="minorHAnsi" w:cstheme="minorHAnsi"/>
          <w:color w:val="161616"/>
        </w:rPr>
      </w:pPr>
      <w:r>
        <w:rPr>
          <w:b/>
          <w:bCs/>
          <w:sz w:val="28"/>
          <w:szCs w:val="28"/>
          <w:lang w:val="en-GB"/>
        </w:rPr>
        <w:t xml:space="preserve"> </w:t>
      </w:r>
      <w:r>
        <w:rPr>
          <w:noProof/>
        </w:rPr>
        <w:drawing>
          <wp:inline distT="0" distB="0" distL="0" distR="0" wp14:anchorId="3E26FE9A" wp14:editId="403889EE">
            <wp:extent cx="3009900" cy="2257425"/>
            <wp:effectExtent l="0" t="0" r="0" b="9525"/>
            <wp:docPr id="1" name="Picture 1" descr="St. John's Burlington Methodist Church, Bridl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ohn's Burlington Methodist Church, Bridlingt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09900" cy="2257425"/>
                    </a:xfrm>
                    <a:prstGeom prst="rect">
                      <a:avLst/>
                    </a:prstGeom>
                    <a:noFill/>
                    <a:ln>
                      <a:noFill/>
                    </a:ln>
                  </pic:spPr>
                </pic:pic>
              </a:graphicData>
            </a:graphic>
          </wp:inline>
        </w:drawing>
      </w:r>
      <w:r w:rsidRPr="00152E6C">
        <w:rPr>
          <w:rFonts w:asciiTheme="minorHAnsi" w:hAnsiTheme="minorHAnsi" w:cstheme="minorHAnsi"/>
          <w:lang w:val="en-GB"/>
        </w:rPr>
        <w:t xml:space="preserve"> </w:t>
      </w:r>
      <w:r>
        <w:rPr>
          <w:rFonts w:asciiTheme="minorHAnsi" w:hAnsiTheme="minorHAnsi" w:cstheme="minorHAnsi"/>
          <w:lang w:val="en-GB"/>
        </w:rPr>
        <w:t xml:space="preserve">                                                                                                       </w:t>
      </w:r>
      <w:r w:rsidRPr="00152E6C">
        <w:rPr>
          <w:rFonts w:asciiTheme="minorHAnsi" w:hAnsiTheme="minorHAnsi" w:cstheme="minorHAnsi"/>
          <w:color w:val="161616"/>
        </w:rPr>
        <w:t xml:space="preserve">Plaque </w:t>
      </w:r>
      <w:r>
        <w:rPr>
          <w:rFonts w:asciiTheme="minorHAnsi" w:hAnsiTheme="minorHAnsi" w:cstheme="minorHAnsi"/>
          <w:color w:val="161616"/>
        </w:rPr>
        <w:t xml:space="preserve">1 </w:t>
      </w:r>
      <w:r w:rsidRPr="00152E6C">
        <w:rPr>
          <w:rFonts w:asciiTheme="minorHAnsi" w:hAnsiTheme="minorHAnsi" w:cstheme="minorHAnsi"/>
          <w:color w:val="161616"/>
        </w:rPr>
        <w:t xml:space="preserve">appears </w:t>
      </w:r>
      <w:r w:rsidR="00A3476E">
        <w:rPr>
          <w:rFonts w:asciiTheme="minorHAnsi" w:hAnsiTheme="minorHAnsi" w:cstheme="minorHAnsi"/>
          <w:color w:val="161616"/>
        </w:rPr>
        <w:t xml:space="preserve">to </w:t>
      </w:r>
      <w:r>
        <w:rPr>
          <w:rFonts w:asciiTheme="minorHAnsi" w:hAnsiTheme="minorHAnsi" w:cstheme="minorHAnsi"/>
          <w:color w:val="161616"/>
        </w:rPr>
        <w:t xml:space="preserve">have come </w:t>
      </w:r>
      <w:r w:rsidRPr="00152E6C">
        <w:rPr>
          <w:rFonts w:asciiTheme="minorHAnsi" w:hAnsiTheme="minorHAnsi" w:cstheme="minorHAnsi"/>
          <w:color w:val="161616"/>
        </w:rPr>
        <w:t xml:space="preserve">from The Quay Wesleyan </w:t>
      </w:r>
      <w:r w:rsidR="00A3476E">
        <w:rPr>
          <w:rFonts w:asciiTheme="minorHAnsi" w:hAnsiTheme="minorHAnsi" w:cstheme="minorHAnsi"/>
          <w:color w:val="161616"/>
        </w:rPr>
        <w:t>C</w:t>
      </w:r>
      <w:r w:rsidRPr="00152E6C">
        <w:rPr>
          <w:rFonts w:asciiTheme="minorHAnsi" w:hAnsiTheme="minorHAnsi" w:cstheme="minorHAnsi"/>
          <w:color w:val="161616"/>
        </w:rPr>
        <w:t>hapel, Chapel Street</w:t>
      </w:r>
      <w:r>
        <w:rPr>
          <w:rFonts w:asciiTheme="minorHAnsi" w:hAnsiTheme="minorHAnsi" w:cstheme="minorHAnsi"/>
          <w:color w:val="161616"/>
        </w:rPr>
        <w:t xml:space="preserve"> (now demolished)</w:t>
      </w:r>
      <w:r w:rsidRPr="00152E6C">
        <w:rPr>
          <w:rFonts w:asciiTheme="minorHAnsi" w:hAnsiTheme="minorHAnsi" w:cstheme="minorHAnsi"/>
          <w:color w:val="161616"/>
        </w:rPr>
        <w:t xml:space="preserve"> </w:t>
      </w:r>
    </w:p>
    <w:p w14:paraId="415C125B" w14:textId="5DE36950" w:rsidR="00152E6C" w:rsidRDefault="00152E6C" w:rsidP="00152E6C">
      <w:pPr>
        <w:pStyle w:val="NormalWeb"/>
        <w:spacing w:before="0" w:beforeAutospacing="0" w:after="390" w:afterAutospacing="0"/>
        <w:rPr>
          <w:rFonts w:ascii="Calibri" w:hAnsi="Calibri" w:cs="Calibri"/>
          <w:color w:val="161616"/>
          <w:shd w:val="clear" w:color="auto" w:fill="F2F1ED"/>
        </w:rPr>
      </w:pPr>
      <w:r>
        <w:rPr>
          <w:noProof/>
        </w:rPr>
        <w:drawing>
          <wp:inline distT="0" distB="0" distL="0" distR="0" wp14:anchorId="6183E412" wp14:editId="68CEF9E8">
            <wp:extent cx="3009900" cy="2257425"/>
            <wp:effectExtent l="0" t="0" r="0" b="9525"/>
            <wp:docPr id="2" name="Picture 2" descr="St. John's Burlington Methodist Church, Bridl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John's Burlington Methodist Church, Bridlingt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9900" cy="2257425"/>
                    </a:xfrm>
                    <a:prstGeom prst="rect">
                      <a:avLst/>
                    </a:prstGeom>
                    <a:noFill/>
                    <a:ln>
                      <a:noFill/>
                    </a:ln>
                  </pic:spPr>
                </pic:pic>
              </a:graphicData>
            </a:graphic>
          </wp:inline>
        </w:drawing>
      </w:r>
      <w:r>
        <w:rPr>
          <w:rFonts w:asciiTheme="minorHAnsi" w:hAnsiTheme="minorHAnsi" w:cstheme="minorHAnsi"/>
          <w:color w:val="161616"/>
        </w:rPr>
        <w:t xml:space="preserve"> Plaque 2 </w:t>
      </w:r>
      <w:r w:rsidRPr="00152E6C">
        <w:rPr>
          <w:rFonts w:ascii="Calibri" w:hAnsi="Calibri" w:cs="Calibri"/>
          <w:color w:val="161616"/>
          <w:shd w:val="clear" w:color="auto" w:fill="F2F1ED"/>
        </w:rPr>
        <w:t xml:space="preserve">lists the men from St. John’s Primitive Methodist </w:t>
      </w:r>
      <w:r w:rsidR="00A3476E">
        <w:rPr>
          <w:rFonts w:ascii="Calibri" w:hAnsi="Calibri" w:cs="Calibri"/>
          <w:color w:val="161616"/>
          <w:shd w:val="clear" w:color="auto" w:fill="F2F1ED"/>
        </w:rPr>
        <w:t>C</w:t>
      </w:r>
      <w:r w:rsidRPr="00152E6C">
        <w:rPr>
          <w:rFonts w:ascii="Calibri" w:hAnsi="Calibri" w:cs="Calibri"/>
          <w:color w:val="161616"/>
          <w:shd w:val="clear" w:color="auto" w:fill="F2F1ED"/>
        </w:rPr>
        <w:t>h</w:t>
      </w:r>
      <w:r w:rsidR="00A3476E">
        <w:rPr>
          <w:rFonts w:ascii="Calibri" w:hAnsi="Calibri" w:cs="Calibri"/>
          <w:color w:val="161616"/>
          <w:shd w:val="clear" w:color="auto" w:fill="F2F1ED"/>
        </w:rPr>
        <w:t>urch</w:t>
      </w:r>
      <w:r w:rsidRPr="00152E6C">
        <w:rPr>
          <w:rFonts w:ascii="Calibri" w:hAnsi="Calibri" w:cs="Calibri"/>
          <w:color w:val="161616"/>
          <w:shd w:val="clear" w:color="auto" w:fill="F2F1ED"/>
        </w:rPr>
        <w:t>, in St. John</w:t>
      </w:r>
      <w:r>
        <w:rPr>
          <w:rFonts w:ascii="Calibri" w:hAnsi="Calibri" w:cs="Calibri"/>
          <w:color w:val="161616"/>
          <w:shd w:val="clear" w:color="auto" w:fill="F2F1ED"/>
        </w:rPr>
        <w:t xml:space="preserve"> Street, (now the Coo-op) so it presumably came from there.</w:t>
      </w:r>
    </w:p>
    <w:p w14:paraId="0854D514" w14:textId="6D6885D7" w:rsidR="00870C1C" w:rsidRDefault="00870C1C" w:rsidP="00152E6C">
      <w:pPr>
        <w:pStyle w:val="NormalWeb"/>
        <w:spacing w:before="0" w:beforeAutospacing="0" w:after="390" w:afterAutospacing="0"/>
        <w:rPr>
          <w:rFonts w:ascii="Calibri" w:hAnsi="Calibri" w:cs="Calibri"/>
          <w:color w:val="161616"/>
          <w:shd w:val="clear" w:color="auto" w:fill="F2F1ED"/>
        </w:rPr>
      </w:pPr>
      <w:r>
        <w:rPr>
          <w:noProof/>
        </w:rPr>
        <w:drawing>
          <wp:anchor distT="0" distB="0" distL="114300" distR="114300" simplePos="0" relativeHeight="251657216" behindDoc="0" locked="0" layoutInCell="1" allowOverlap="1" wp14:anchorId="72ACFB8C" wp14:editId="6C5EB269">
            <wp:simplePos x="0" y="0"/>
            <wp:positionH relativeFrom="column">
              <wp:posOffset>47625</wp:posOffset>
            </wp:positionH>
            <wp:positionV relativeFrom="page">
              <wp:posOffset>6572250</wp:posOffset>
            </wp:positionV>
            <wp:extent cx="2077200" cy="276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7200" cy="276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050221" w14:textId="3084FDC4" w:rsidR="00870C1C" w:rsidRDefault="00870C1C" w:rsidP="00152E6C">
      <w:pPr>
        <w:pStyle w:val="NormalWeb"/>
        <w:spacing w:before="0" w:beforeAutospacing="0" w:after="390" w:afterAutospacing="0"/>
        <w:rPr>
          <w:rFonts w:ascii="Calibri" w:hAnsi="Calibri" w:cs="Calibri"/>
          <w:color w:val="161616"/>
          <w:shd w:val="clear" w:color="auto" w:fill="F2F1ED"/>
        </w:rPr>
      </w:pPr>
    </w:p>
    <w:p w14:paraId="03A8D359" w14:textId="77777777" w:rsidR="00152E6C" w:rsidRPr="00152E6C" w:rsidRDefault="00152E6C" w:rsidP="00152E6C">
      <w:pPr>
        <w:pStyle w:val="NormalWeb"/>
        <w:spacing w:before="0" w:beforeAutospacing="0" w:after="390" w:afterAutospacing="0"/>
        <w:rPr>
          <w:rFonts w:ascii="Calibri" w:hAnsi="Calibri" w:cs="Calibri"/>
          <w:color w:val="161616"/>
          <w:sz w:val="20"/>
          <w:szCs w:val="20"/>
        </w:rPr>
      </w:pPr>
    </w:p>
    <w:p w14:paraId="1246BD9B" w14:textId="77777777" w:rsidR="00152E6C" w:rsidRPr="00152E6C" w:rsidRDefault="00152E6C" w:rsidP="00152E6C">
      <w:pPr>
        <w:pStyle w:val="NormalWeb"/>
        <w:spacing w:before="0" w:beforeAutospacing="0" w:after="390" w:afterAutospacing="0"/>
        <w:rPr>
          <w:rFonts w:asciiTheme="minorHAnsi" w:hAnsiTheme="minorHAnsi" w:cstheme="minorHAnsi"/>
          <w:color w:val="161616"/>
        </w:rPr>
      </w:pPr>
    </w:p>
    <w:p w14:paraId="6FBFB9B3" w14:textId="07265211" w:rsidR="00152E6C" w:rsidRDefault="00152E6C">
      <w:pPr>
        <w:rPr>
          <w:b/>
          <w:bCs/>
          <w:sz w:val="28"/>
          <w:szCs w:val="28"/>
          <w:lang w:val="en-GB"/>
        </w:rPr>
      </w:pPr>
    </w:p>
    <w:p w14:paraId="642705AE" w14:textId="4811C432" w:rsidR="00A3476E" w:rsidRDefault="00A3476E">
      <w:pPr>
        <w:rPr>
          <w:b/>
          <w:bCs/>
          <w:sz w:val="28"/>
          <w:szCs w:val="28"/>
          <w:lang w:val="en-GB"/>
        </w:rPr>
      </w:pPr>
    </w:p>
    <w:p w14:paraId="6CA07FCA" w14:textId="6453491D" w:rsidR="00A3476E" w:rsidRDefault="00A3476E">
      <w:pPr>
        <w:rPr>
          <w:b/>
          <w:bCs/>
          <w:sz w:val="28"/>
          <w:szCs w:val="28"/>
          <w:lang w:val="en-GB"/>
        </w:rPr>
      </w:pPr>
    </w:p>
    <w:p w14:paraId="68FEC18E" w14:textId="1865E3D6" w:rsidR="004E5401" w:rsidRPr="00870C1C" w:rsidRDefault="00870C1C" w:rsidP="00870C1C">
      <w:pPr>
        <w:ind w:left="3600"/>
        <w:rPr>
          <w:b/>
          <w:bCs/>
          <w:sz w:val="28"/>
          <w:szCs w:val="28"/>
          <w:lang w:val="en-GB"/>
        </w:rPr>
      </w:pPr>
      <w:r w:rsidRPr="00870C1C">
        <w:rPr>
          <w:sz w:val="24"/>
          <w:szCs w:val="24"/>
          <w:lang w:val="en-GB"/>
        </w:rPr>
        <w:t xml:space="preserve">Plaque 3 </w:t>
      </w:r>
      <w:r>
        <w:rPr>
          <w:sz w:val="24"/>
          <w:szCs w:val="24"/>
          <w:lang w:val="en-GB"/>
        </w:rPr>
        <w:t>Apparently, the original plaque (unveiled before 15</w:t>
      </w:r>
      <w:r w:rsidRPr="00870C1C">
        <w:rPr>
          <w:sz w:val="24"/>
          <w:szCs w:val="24"/>
          <w:vertAlign w:val="superscript"/>
          <w:lang w:val="en-GB"/>
        </w:rPr>
        <w:t>th</w:t>
      </w:r>
      <w:r>
        <w:rPr>
          <w:sz w:val="24"/>
          <w:szCs w:val="24"/>
          <w:lang w:val="en-GB"/>
        </w:rPr>
        <w:t xml:space="preserve"> October 1921) was lost and was replaced in 2014</w:t>
      </w:r>
      <w:r w:rsidR="00F46730">
        <w:rPr>
          <w:sz w:val="24"/>
          <w:szCs w:val="24"/>
          <w:lang w:val="en-GB"/>
        </w:rPr>
        <w:t>.</w:t>
      </w:r>
      <w:r>
        <w:rPr>
          <w:sz w:val="24"/>
          <w:szCs w:val="24"/>
          <w:lang w:val="en-GB"/>
        </w:rPr>
        <w:t xml:space="preserve"> The following names are listed:</w:t>
      </w:r>
    </w:p>
    <w:p w14:paraId="33083B37" w14:textId="77777777" w:rsidR="00A3476E" w:rsidRPr="00A3476E" w:rsidRDefault="00A3476E" w:rsidP="00A3476E">
      <w:pPr>
        <w:pStyle w:val="NormalWeb"/>
        <w:shd w:val="clear" w:color="auto" w:fill="FFFFFF"/>
        <w:spacing w:before="0" w:beforeAutospacing="0" w:after="390" w:afterAutospacing="0"/>
        <w:rPr>
          <w:rFonts w:asciiTheme="minorHAnsi" w:hAnsiTheme="minorHAnsi" w:cstheme="minorHAnsi"/>
          <w:color w:val="161616"/>
        </w:rPr>
      </w:pPr>
      <w:r w:rsidRPr="00A3476E">
        <w:rPr>
          <w:rFonts w:asciiTheme="minorHAnsi" w:hAnsiTheme="minorHAnsi" w:cstheme="minorHAnsi"/>
          <w:color w:val="161616"/>
        </w:rPr>
        <w:lastRenderedPageBreak/>
        <w:t xml:space="preserve">Walter </w:t>
      </w:r>
      <w:proofErr w:type="spellStart"/>
      <w:r w:rsidRPr="00A3476E">
        <w:rPr>
          <w:rFonts w:asciiTheme="minorHAnsi" w:hAnsiTheme="minorHAnsi" w:cstheme="minorHAnsi"/>
          <w:color w:val="161616"/>
        </w:rPr>
        <w:t>Bootland</w:t>
      </w:r>
      <w:proofErr w:type="spellEnd"/>
    </w:p>
    <w:p w14:paraId="5DD48120" w14:textId="77777777" w:rsidR="00A3476E" w:rsidRPr="00A3476E" w:rsidRDefault="00A3476E" w:rsidP="00A3476E">
      <w:pPr>
        <w:pStyle w:val="NormalWeb"/>
        <w:shd w:val="clear" w:color="auto" w:fill="FFFFFF"/>
        <w:spacing w:before="0" w:beforeAutospacing="0" w:after="390" w:afterAutospacing="0"/>
        <w:rPr>
          <w:rFonts w:asciiTheme="minorHAnsi" w:hAnsiTheme="minorHAnsi" w:cstheme="minorHAnsi"/>
          <w:color w:val="161616"/>
        </w:rPr>
      </w:pPr>
      <w:r w:rsidRPr="00A3476E">
        <w:rPr>
          <w:rFonts w:asciiTheme="minorHAnsi" w:hAnsiTheme="minorHAnsi" w:cstheme="minorHAnsi"/>
          <w:color w:val="161616"/>
        </w:rPr>
        <w:t>George Creaser</w:t>
      </w:r>
    </w:p>
    <w:p w14:paraId="3C6A81CA" w14:textId="77777777" w:rsidR="00A3476E" w:rsidRPr="00A3476E" w:rsidRDefault="00A3476E" w:rsidP="00A3476E">
      <w:pPr>
        <w:pStyle w:val="NormalWeb"/>
        <w:shd w:val="clear" w:color="auto" w:fill="FFFFFF"/>
        <w:spacing w:before="0" w:beforeAutospacing="0" w:after="390" w:afterAutospacing="0"/>
        <w:rPr>
          <w:rFonts w:asciiTheme="minorHAnsi" w:hAnsiTheme="minorHAnsi" w:cstheme="minorHAnsi"/>
          <w:color w:val="161616"/>
        </w:rPr>
      </w:pPr>
      <w:r w:rsidRPr="00A3476E">
        <w:rPr>
          <w:rFonts w:asciiTheme="minorHAnsi" w:hAnsiTheme="minorHAnsi" w:cstheme="minorHAnsi"/>
          <w:color w:val="161616"/>
        </w:rPr>
        <w:t>Herbert Gibson</w:t>
      </w:r>
    </w:p>
    <w:p w14:paraId="5D020211" w14:textId="77777777" w:rsidR="00A3476E" w:rsidRPr="00A3476E" w:rsidRDefault="00A3476E" w:rsidP="00A3476E">
      <w:pPr>
        <w:pStyle w:val="NormalWeb"/>
        <w:shd w:val="clear" w:color="auto" w:fill="FFFFFF"/>
        <w:spacing w:before="0" w:beforeAutospacing="0" w:after="390" w:afterAutospacing="0"/>
        <w:rPr>
          <w:rFonts w:asciiTheme="minorHAnsi" w:hAnsiTheme="minorHAnsi" w:cstheme="minorHAnsi"/>
          <w:color w:val="161616"/>
        </w:rPr>
      </w:pPr>
      <w:r w:rsidRPr="00A3476E">
        <w:rPr>
          <w:rFonts w:asciiTheme="minorHAnsi" w:hAnsiTheme="minorHAnsi" w:cstheme="minorHAnsi"/>
          <w:color w:val="161616"/>
        </w:rPr>
        <w:t xml:space="preserve">Edward </w:t>
      </w:r>
      <w:proofErr w:type="spellStart"/>
      <w:r w:rsidRPr="00A3476E">
        <w:rPr>
          <w:rFonts w:asciiTheme="minorHAnsi" w:hAnsiTheme="minorHAnsi" w:cstheme="minorHAnsi"/>
          <w:color w:val="161616"/>
        </w:rPr>
        <w:t>Gutherless</w:t>
      </w:r>
      <w:proofErr w:type="spellEnd"/>
    </w:p>
    <w:p w14:paraId="31161E4B" w14:textId="391E8BF2" w:rsidR="00A3476E" w:rsidRDefault="00A3476E" w:rsidP="00A3476E">
      <w:pPr>
        <w:pStyle w:val="NormalWeb"/>
        <w:shd w:val="clear" w:color="auto" w:fill="FFFFFF"/>
        <w:spacing w:before="0" w:beforeAutospacing="0" w:after="390" w:afterAutospacing="0"/>
        <w:rPr>
          <w:rFonts w:asciiTheme="minorHAnsi" w:hAnsiTheme="minorHAnsi" w:cstheme="minorHAnsi"/>
          <w:color w:val="161616"/>
        </w:rPr>
      </w:pPr>
      <w:r w:rsidRPr="00A3476E">
        <w:rPr>
          <w:rFonts w:asciiTheme="minorHAnsi" w:hAnsiTheme="minorHAnsi" w:cstheme="minorHAnsi"/>
          <w:color w:val="161616"/>
        </w:rPr>
        <w:t xml:space="preserve">Ernest </w:t>
      </w:r>
      <w:proofErr w:type="spellStart"/>
      <w:r w:rsidRPr="00A3476E">
        <w:rPr>
          <w:rFonts w:asciiTheme="minorHAnsi" w:hAnsiTheme="minorHAnsi" w:cstheme="minorHAnsi"/>
          <w:color w:val="161616"/>
        </w:rPr>
        <w:t>Gutherless</w:t>
      </w:r>
      <w:proofErr w:type="spellEnd"/>
    </w:p>
    <w:p w14:paraId="63EB9C27" w14:textId="5B5A3450" w:rsidR="00870C1C" w:rsidRDefault="00870C1C" w:rsidP="00A3476E">
      <w:pPr>
        <w:pStyle w:val="NormalWeb"/>
        <w:shd w:val="clear" w:color="auto" w:fill="FFFFFF"/>
        <w:spacing w:before="0" w:beforeAutospacing="0" w:after="390" w:afterAutospacing="0"/>
        <w:rPr>
          <w:rFonts w:asciiTheme="minorHAnsi" w:hAnsiTheme="minorHAnsi" w:cstheme="minorHAnsi"/>
          <w:color w:val="161616"/>
        </w:rPr>
      </w:pPr>
      <w:r w:rsidRPr="00A3476E">
        <w:rPr>
          <w:rFonts w:asciiTheme="minorHAnsi" w:hAnsiTheme="minorHAnsi" w:cstheme="minorHAnsi"/>
          <w:color w:val="161616"/>
        </w:rPr>
        <w:t>Wilfred Lakes</w:t>
      </w:r>
    </w:p>
    <w:p w14:paraId="2E95B86E" w14:textId="345DFD11" w:rsidR="00870C1C" w:rsidRPr="00A3476E" w:rsidRDefault="00870C1C" w:rsidP="00A3476E">
      <w:pPr>
        <w:pStyle w:val="NormalWeb"/>
        <w:shd w:val="clear" w:color="auto" w:fill="FFFFFF"/>
        <w:spacing w:before="0" w:beforeAutospacing="0" w:after="390" w:afterAutospacing="0"/>
        <w:rPr>
          <w:rFonts w:asciiTheme="minorHAnsi" w:hAnsiTheme="minorHAnsi" w:cstheme="minorHAnsi"/>
          <w:color w:val="161616"/>
        </w:rPr>
      </w:pPr>
      <w:r w:rsidRPr="00A3476E">
        <w:rPr>
          <w:rFonts w:asciiTheme="minorHAnsi" w:hAnsiTheme="minorHAnsi" w:cstheme="minorHAnsi"/>
          <w:color w:val="161616"/>
        </w:rPr>
        <w:t>Robert Nicholls</w:t>
      </w:r>
    </w:p>
    <w:p w14:paraId="3894EE1A" w14:textId="77777777" w:rsidR="00A3476E" w:rsidRPr="00A3476E" w:rsidRDefault="00A3476E" w:rsidP="00A3476E">
      <w:pPr>
        <w:pStyle w:val="NormalWeb"/>
        <w:shd w:val="clear" w:color="auto" w:fill="FFFFFF"/>
        <w:spacing w:before="0" w:beforeAutospacing="0" w:after="390" w:afterAutospacing="0"/>
        <w:rPr>
          <w:rFonts w:asciiTheme="minorHAnsi" w:hAnsiTheme="minorHAnsi" w:cstheme="minorHAnsi"/>
          <w:color w:val="161616"/>
        </w:rPr>
      </w:pPr>
      <w:r w:rsidRPr="00A3476E">
        <w:rPr>
          <w:rFonts w:asciiTheme="minorHAnsi" w:hAnsiTheme="minorHAnsi" w:cstheme="minorHAnsi"/>
          <w:color w:val="161616"/>
        </w:rPr>
        <w:t>Fred Pool</w:t>
      </w:r>
    </w:p>
    <w:p w14:paraId="6452B47A" w14:textId="69B925AF" w:rsidR="00A3476E" w:rsidRPr="00A3476E" w:rsidRDefault="004E5401" w:rsidP="004E5401">
      <w:pPr>
        <w:pStyle w:val="NormalWeb"/>
        <w:shd w:val="clear" w:color="auto" w:fill="FFFFFF"/>
        <w:spacing w:before="0" w:beforeAutospacing="0" w:after="390" w:afterAutospacing="0"/>
        <w:rPr>
          <w:rFonts w:asciiTheme="minorHAnsi" w:hAnsiTheme="minorHAnsi" w:cstheme="minorHAnsi"/>
          <w:color w:val="161616"/>
        </w:rPr>
      </w:pPr>
      <w:r>
        <w:rPr>
          <w:rFonts w:asciiTheme="minorHAnsi" w:hAnsiTheme="minorHAnsi" w:cstheme="minorHAnsi"/>
          <w:color w:val="161616"/>
        </w:rPr>
        <w:t>F</w:t>
      </w:r>
      <w:r w:rsidR="00A3476E" w:rsidRPr="00A3476E">
        <w:rPr>
          <w:rFonts w:asciiTheme="minorHAnsi" w:hAnsiTheme="minorHAnsi" w:cstheme="minorHAnsi"/>
          <w:color w:val="161616"/>
        </w:rPr>
        <w:t>. Scott</w:t>
      </w:r>
      <w:r w:rsidR="00F46730">
        <w:rPr>
          <w:rFonts w:asciiTheme="minorHAnsi" w:hAnsiTheme="minorHAnsi" w:cstheme="minorHAnsi"/>
          <w:color w:val="161616"/>
        </w:rPr>
        <w:t xml:space="preserve"> (could be A Scott?)</w:t>
      </w:r>
    </w:p>
    <w:p w14:paraId="53E285DC" w14:textId="77777777" w:rsidR="00A3476E" w:rsidRPr="00A3476E" w:rsidRDefault="00A3476E" w:rsidP="00A3476E">
      <w:pPr>
        <w:pStyle w:val="NormalWeb"/>
        <w:shd w:val="clear" w:color="auto" w:fill="FFFFFF"/>
        <w:spacing w:before="0" w:beforeAutospacing="0" w:after="390" w:afterAutospacing="0"/>
        <w:rPr>
          <w:rFonts w:asciiTheme="minorHAnsi" w:hAnsiTheme="minorHAnsi" w:cstheme="minorHAnsi"/>
          <w:color w:val="161616"/>
        </w:rPr>
      </w:pPr>
      <w:r w:rsidRPr="00A3476E">
        <w:rPr>
          <w:rFonts w:asciiTheme="minorHAnsi" w:hAnsiTheme="minorHAnsi" w:cstheme="minorHAnsi"/>
          <w:color w:val="161616"/>
        </w:rPr>
        <w:t>Stanley Walker</w:t>
      </w:r>
    </w:p>
    <w:p w14:paraId="34362516" w14:textId="524B350D" w:rsidR="00A3476E" w:rsidRDefault="00A3476E" w:rsidP="00A3476E">
      <w:pPr>
        <w:pStyle w:val="NormalWeb"/>
        <w:shd w:val="clear" w:color="auto" w:fill="FFFFFF"/>
        <w:spacing w:before="0" w:beforeAutospacing="0" w:after="390" w:afterAutospacing="0"/>
        <w:rPr>
          <w:rFonts w:asciiTheme="minorHAnsi" w:hAnsiTheme="minorHAnsi" w:cstheme="minorHAnsi"/>
          <w:color w:val="161616"/>
        </w:rPr>
      </w:pPr>
      <w:r w:rsidRPr="00A3476E">
        <w:rPr>
          <w:rFonts w:asciiTheme="minorHAnsi" w:hAnsiTheme="minorHAnsi" w:cstheme="minorHAnsi"/>
          <w:color w:val="161616"/>
        </w:rPr>
        <w:t>Robert W. Watson</w:t>
      </w:r>
    </w:p>
    <w:p w14:paraId="1D6D5DC6" w14:textId="366CF58C" w:rsidR="004E5401" w:rsidRPr="00870C1C" w:rsidRDefault="00870C1C" w:rsidP="004E5401">
      <w:pPr>
        <w:pStyle w:val="NormalWeb"/>
        <w:shd w:val="clear" w:color="auto" w:fill="FFFFFF"/>
        <w:spacing w:before="0" w:beforeAutospacing="0" w:after="0" w:afterAutospacing="0"/>
        <w:jc w:val="both"/>
        <w:rPr>
          <w:rFonts w:ascii="Calibri" w:hAnsi="Calibri" w:cs="Calibri"/>
          <w:b/>
          <w:bCs/>
        </w:rPr>
      </w:pPr>
      <w:r w:rsidRPr="00870C1C">
        <w:rPr>
          <w:rFonts w:ascii="Calibri" w:hAnsi="Calibri" w:cs="Calibri"/>
          <w:b/>
          <w:bCs/>
          <w:u w:val="single"/>
          <w:bdr w:val="none" w:sz="0" w:space="0" w:color="auto" w:frame="1"/>
        </w:rPr>
        <w:t xml:space="preserve">New </w:t>
      </w:r>
      <w:r w:rsidR="004E5401" w:rsidRPr="00870C1C">
        <w:rPr>
          <w:rFonts w:ascii="Calibri" w:hAnsi="Calibri" w:cs="Calibri"/>
          <w:b/>
          <w:bCs/>
          <w:u w:val="single"/>
          <w:bdr w:val="none" w:sz="0" w:space="0" w:color="auto" w:frame="1"/>
        </w:rPr>
        <w:t>WW1 MEMORIAL PLAQUE DEDICATION SERVICE</w:t>
      </w:r>
    </w:p>
    <w:p w14:paraId="07B33FA3" w14:textId="77777777" w:rsidR="004E5401" w:rsidRPr="004E5401" w:rsidRDefault="004E5401" w:rsidP="004E5401">
      <w:pPr>
        <w:pStyle w:val="NormalWeb"/>
        <w:shd w:val="clear" w:color="auto" w:fill="FFFFFF"/>
        <w:spacing w:before="0" w:beforeAutospacing="0" w:after="225" w:afterAutospacing="0"/>
        <w:jc w:val="center"/>
        <w:rPr>
          <w:rFonts w:ascii="Calibri" w:hAnsi="Calibri" w:cs="Calibri"/>
        </w:rPr>
      </w:pPr>
      <w:r w:rsidRPr="004E5401">
        <w:rPr>
          <w:rFonts w:ascii="Calibri" w:hAnsi="Calibri" w:cs="Calibri"/>
        </w:rPr>
        <w:t> </w:t>
      </w:r>
    </w:p>
    <w:p w14:paraId="029D075E" w14:textId="3606DAEA" w:rsidR="004E5401" w:rsidRPr="004E5401" w:rsidRDefault="004E5401" w:rsidP="004E5401">
      <w:pPr>
        <w:pStyle w:val="NormalWeb"/>
        <w:shd w:val="clear" w:color="auto" w:fill="FFFFFF"/>
        <w:spacing w:before="0" w:beforeAutospacing="0" w:after="0" w:afterAutospacing="0"/>
        <w:jc w:val="both"/>
        <w:rPr>
          <w:rFonts w:ascii="Calibri" w:hAnsi="Calibri" w:cs="Calibri"/>
        </w:rPr>
      </w:pPr>
      <w:r w:rsidRPr="004E5401">
        <w:rPr>
          <w:rFonts w:ascii="Calibri" w:hAnsi="Calibri" w:cs="Calibri"/>
        </w:rPr>
        <w:t>A short Dedication Service was held at the Church on Sunday, 26</w:t>
      </w:r>
      <w:r w:rsidRPr="004E5401">
        <w:rPr>
          <w:rFonts w:ascii="Calibri" w:hAnsi="Calibri" w:cs="Calibri"/>
          <w:bdr w:val="none" w:sz="0" w:space="0" w:color="auto" w:frame="1"/>
          <w:vertAlign w:val="superscript"/>
        </w:rPr>
        <w:t>th</w:t>
      </w:r>
      <w:r w:rsidRPr="004E5401">
        <w:rPr>
          <w:rFonts w:ascii="Calibri" w:hAnsi="Calibri" w:cs="Calibri"/>
        </w:rPr>
        <w:t> January</w:t>
      </w:r>
      <w:r>
        <w:rPr>
          <w:rFonts w:ascii="Calibri" w:hAnsi="Calibri" w:cs="Calibri"/>
        </w:rPr>
        <w:t xml:space="preserve"> </w:t>
      </w:r>
      <w:r w:rsidRPr="004E5401">
        <w:rPr>
          <w:rFonts w:ascii="Calibri" w:hAnsi="Calibri" w:cs="Calibri"/>
        </w:rPr>
        <w:t>2014, commencing at 11.30 am following the normal Church Service. Rev. Chris Free conducted both services.  He commenced the second service by saying how, despite making thorough enquiries, no one knew the whereabouts of the lost memorial plaque which this new one replaced.</w:t>
      </w:r>
    </w:p>
    <w:p w14:paraId="5D3048A2" w14:textId="77777777" w:rsidR="004E5401" w:rsidRPr="004E5401" w:rsidRDefault="004E5401" w:rsidP="004E5401">
      <w:pPr>
        <w:pStyle w:val="NormalWeb"/>
        <w:shd w:val="clear" w:color="auto" w:fill="FFFFFF"/>
        <w:spacing w:before="0" w:beforeAutospacing="0" w:after="225" w:afterAutospacing="0"/>
        <w:jc w:val="both"/>
        <w:rPr>
          <w:rFonts w:ascii="Calibri" w:hAnsi="Calibri" w:cs="Calibri"/>
        </w:rPr>
      </w:pPr>
      <w:r w:rsidRPr="004E5401">
        <w:rPr>
          <w:rFonts w:ascii="Calibri" w:hAnsi="Calibri" w:cs="Calibri"/>
        </w:rPr>
        <w:t>Present at both services was Miss Linda Ellis who had Commissioned the new plaque and there were also members representing various military associations –</w:t>
      </w:r>
    </w:p>
    <w:p w14:paraId="205F647E" w14:textId="77777777" w:rsidR="004E5401" w:rsidRPr="004E5401" w:rsidRDefault="004E5401" w:rsidP="004E5401">
      <w:pPr>
        <w:pStyle w:val="NormalWeb"/>
        <w:shd w:val="clear" w:color="auto" w:fill="FFFFFF"/>
        <w:spacing w:before="0" w:beforeAutospacing="0" w:after="225" w:afterAutospacing="0"/>
        <w:jc w:val="both"/>
        <w:rPr>
          <w:rFonts w:ascii="Calibri" w:hAnsi="Calibri" w:cs="Calibri"/>
        </w:rPr>
      </w:pPr>
      <w:r w:rsidRPr="004E5401">
        <w:rPr>
          <w:rFonts w:ascii="Calibri" w:hAnsi="Calibri" w:cs="Calibri"/>
        </w:rPr>
        <w:t xml:space="preserve"> S. M. Martin </w:t>
      </w:r>
      <w:proofErr w:type="spellStart"/>
      <w:r w:rsidRPr="004E5401">
        <w:rPr>
          <w:rFonts w:ascii="Calibri" w:hAnsi="Calibri" w:cs="Calibri"/>
        </w:rPr>
        <w:t>Barmby</w:t>
      </w:r>
      <w:proofErr w:type="spellEnd"/>
      <w:r w:rsidRPr="004E5401">
        <w:rPr>
          <w:rFonts w:ascii="Calibri" w:hAnsi="Calibri" w:cs="Calibri"/>
        </w:rPr>
        <w:t xml:space="preserve"> led the Bridlington Royal Navy Association together with 8 other members.</w:t>
      </w:r>
    </w:p>
    <w:p w14:paraId="069F0700" w14:textId="77777777" w:rsidR="004E5401" w:rsidRPr="004E5401" w:rsidRDefault="004E5401" w:rsidP="004E5401">
      <w:pPr>
        <w:pStyle w:val="NormalWeb"/>
        <w:shd w:val="clear" w:color="auto" w:fill="FFFFFF"/>
        <w:spacing w:before="0" w:beforeAutospacing="0" w:after="225" w:afterAutospacing="0"/>
        <w:jc w:val="both"/>
        <w:rPr>
          <w:rFonts w:ascii="Calibri" w:hAnsi="Calibri" w:cs="Calibri"/>
        </w:rPr>
      </w:pPr>
      <w:r w:rsidRPr="004E5401">
        <w:rPr>
          <w:rFonts w:ascii="Calibri" w:hAnsi="Calibri" w:cs="Calibri"/>
        </w:rPr>
        <w:t>S. M. Martin Jolly of Bridlington Royal Navy Association led four Standard Bearers, Barry Moody of the Royal British Legion (Bridlington Association) of which there were 5 other members present together with David Hadfield of the Royal Engineers and Lance Corporal Karl Middleton of Bridlington Detachment Army Cadet Force, Yorkshire Regiment.</w:t>
      </w:r>
    </w:p>
    <w:p w14:paraId="1DDC3A95" w14:textId="77777777" w:rsidR="004E5401" w:rsidRPr="004E5401" w:rsidRDefault="004E5401" w:rsidP="004E5401">
      <w:pPr>
        <w:pStyle w:val="NormalWeb"/>
        <w:shd w:val="clear" w:color="auto" w:fill="FFFFFF"/>
        <w:spacing w:before="0" w:beforeAutospacing="0" w:after="225" w:afterAutospacing="0"/>
        <w:jc w:val="both"/>
        <w:rPr>
          <w:rFonts w:ascii="Calibri" w:hAnsi="Calibri" w:cs="Calibri"/>
        </w:rPr>
      </w:pPr>
      <w:r w:rsidRPr="004E5401">
        <w:rPr>
          <w:rFonts w:ascii="Calibri" w:hAnsi="Calibri" w:cs="Calibri"/>
        </w:rPr>
        <w:t>Also represented were Adult Instructors from Bridlington School Combined Cadet Force and Bridlington Detachment of the Army Cadet Force.</w:t>
      </w:r>
    </w:p>
    <w:p w14:paraId="24C026B8" w14:textId="71153FB1" w:rsidR="004E5401" w:rsidRPr="004E5401" w:rsidRDefault="004E5401" w:rsidP="004E5401">
      <w:pPr>
        <w:pStyle w:val="NormalWeb"/>
        <w:shd w:val="clear" w:color="auto" w:fill="FFFFFF"/>
        <w:spacing w:before="0" w:beforeAutospacing="0" w:after="225" w:afterAutospacing="0"/>
        <w:jc w:val="both"/>
        <w:rPr>
          <w:rFonts w:ascii="Calibri" w:hAnsi="Calibri" w:cs="Calibri"/>
        </w:rPr>
      </w:pPr>
      <w:r w:rsidRPr="004E5401">
        <w:rPr>
          <w:rFonts w:ascii="Calibri" w:hAnsi="Calibri" w:cs="Calibri"/>
        </w:rPr>
        <w:t xml:space="preserve">Barry Moody read the poem In Flanders Field and the Exhortation was given by Martin </w:t>
      </w:r>
      <w:proofErr w:type="spellStart"/>
      <w:r w:rsidRPr="004E5401">
        <w:rPr>
          <w:rFonts w:ascii="Calibri" w:hAnsi="Calibri" w:cs="Calibri"/>
        </w:rPr>
        <w:t>Barmby</w:t>
      </w:r>
      <w:proofErr w:type="spellEnd"/>
      <w:r w:rsidRPr="004E5401">
        <w:rPr>
          <w:rFonts w:ascii="Calibri" w:hAnsi="Calibri" w:cs="Calibri"/>
        </w:rPr>
        <w:t>. Appropriately Rev Chris Free read the Bible reading, John Chapter 15, v 9-17, led prayers and Miss Linda Ellis read out the 11 names on the Plaque which was fixed to the Vestibule wall. The Last Post was sounded followed by the Standards being lowered to observe a two</w:t>
      </w:r>
      <w:r w:rsidR="00870C1C">
        <w:rPr>
          <w:rFonts w:ascii="Calibri" w:hAnsi="Calibri" w:cs="Calibri"/>
        </w:rPr>
        <w:t>-</w:t>
      </w:r>
      <w:r w:rsidRPr="004E5401">
        <w:rPr>
          <w:rFonts w:ascii="Calibri" w:hAnsi="Calibri" w:cs="Calibri"/>
        </w:rPr>
        <w:t>minute</w:t>
      </w:r>
      <w:r>
        <w:rPr>
          <w:rFonts w:ascii="Calibri" w:hAnsi="Calibri" w:cs="Calibri"/>
        </w:rPr>
        <w:t>s</w:t>
      </w:r>
      <w:r w:rsidRPr="004E5401">
        <w:rPr>
          <w:rFonts w:ascii="Calibri" w:hAnsi="Calibri" w:cs="Calibri"/>
        </w:rPr>
        <w:t xml:space="preserve"> silence, concluding with Reveille being sounded.</w:t>
      </w:r>
    </w:p>
    <w:p w14:paraId="7A9A2A58" w14:textId="77777777" w:rsidR="004E5401" w:rsidRPr="004E5401" w:rsidRDefault="004E5401" w:rsidP="004E5401">
      <w:pPr>
        <w:pStyle w:val="NormalWeb"/>
        <w:shd w:val="clear" w:color="auto" w:fill="FFFFFF"/>
        <w:spacing w:before="0" w:beforeAutospacing="0" w:after="225" w:afterAutospacing="0"/>
        <w:jc w:val="both"/>
        <w:rPr>
          <w:rFonts w:ascii="Calibri" w:hAnsi="Calibri" w:cs="Calibri"/>
        </w:rPr>
      </w:pPr>
      <w:r w:rsidRPr="004E5401">
        <w:rPr>
          <w:rFonts w:ascii="Calibri" w:hAnsi="Calibri" w:cs="Calibri"/>
        </w:rPr>
        <w:lastRenderedPageBreak/>
        <w:t xml:space="preserve">Also present at the Dedication was Norman Ellis, the father of Linda, accompanied by Susan </w:t>
      </w:r>
      <w:proofErr w:type="spellStart"/>
      <w:r w:rsidRPr="004E5401">
        <w:rPr>
          <w:rFonts w:ascii="Calibri" w:hAnsi="Calibri" w:cs="Calibri"/>
        </w:rPr>
        <w:t>Storry</w:t>
      </w:r>
      <w:proofErr w:type="spellEnd"/>
      <w:r w:rsidRPr="004E5401">
        <w:rPr>
          <w:rFonts w:ascii="Calibri" w:hAnsi="Calibri" w:cs="Calibri"/>
        </w:rPr>
        <w:t xml:space="preserve">. Both Norman and Linda are related to Stanley Walker whose name is on the plaque. Chris </w:t>
      </w:r>
      <w:proofErr w:type="spellStart"/>
      <w:r w:rsidRPr="004E5401">
        <w:rPr>
          <w:rFonts w:ascii="Calibri" w:hAnsi="Calibri" w:cs="Calibri"/>
        </w:rPr>
        <w:t>Bonnett</w:t>
      </w:r>
      <w:proofErr w:type="spellEnd"/>
      <w:r w:rsidRPr="004E5401">
        <w:rPr>
          <w:rFonts w:ascii="Calibri" w:hAnsi="Calibri" w:cs="Calibri"/>
        </w:rPr>
        <w:t>, author of ‘Great War Heroes of Bridlington’ and Mike Wilson who contributed, were also present.</w:t>
      </w:r>
    </w:p>
    <w:p w14:paraId="07577971" w14:textId="7EE7A215" w:rsidR="004E5401" w:rsidRDefault="004E5401" w:rsidP="004E5401">
      <w:pPr>
        <w:pStyle w:val="NormalWeb"/>
        <w:shd w:val="clear" w:color="auto" w:fill="FFFFFF"/>
        <w:spacing w:before="0" w:beforeAutospacing="0" w:after="225" w:afterAutospacing="0"/>
        <w:jc w:val="both"/>
        <w:rPr>
          <w:rFonts w:ascii="Calibri" w:hAnsi="Calibri" w:cs="Calibri"/>
        </w:rPr>
      </w:pPr>
      <w:r w:rsidRPr="004E5401">
        <w:rPr>
          <w:rFonts w:ascii="Calibri" w:hAnsi="Calibri" w:cs="Calibri"/>
        </w:rPr>
        <w:t>Both Services were enhanced by the presence of those representing the Associations and all enjoyed coffee and biscuits in the Church main hall when the Service was concluded with prayers from Rev. Chris Free.</w:t>
      </w:r>
    </w:p>
    <w:p w14:paraId="1741F4F8" w14:textId="7E3CDC49" w:rsidR="00F46730" w:rsidRDefault="00F46730" w:rsidP="004E5401">
      <w:pPr>
        <w:pStyle w:val="NormalWeb"/>
        <w:shd w:val="clear" w:color="auto" w:fill="FFFFFF"/>
        <w:spacing w:before="0" w:beforeAutospacing="0" w:after="225" w:afterAutospacing="0"/>
        <w:jc w:val="both"/>
        <w:rPr>
          <w:rFonts w:ascii="Calibri" w:hAnsi="Calibri" w:cs="Calibri"/>
        </w:rPr>
      </w:pPr>
      <w:r>
        <w:rPr>
          <w:noProof/>
        </w:rPr>
        <w:drawing>
          <wp:inline distT="0" distB="0" distL="0" distR="0" wp14:anchorId="43F6928B" wp14:editId="01F21965">
            <wp:extent cx="4572000" cy="3429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14:paraId="7FDBE39D" w14:textId="2E830116" w:rsidR="00F46730" w:rsidRPr="004E5401" w:rsidRDefault="00F46730" w:rsidP="004E5401">
      <w:pPr>
        <w:pStyle w:val="NormalWeb"/>
        <w:shd w:val="clear" w:color="auto" w:fill="FFFFFF"/>
        <w:spacing w:before="0" w:beforeAutospacing="0" w:after="225" w:afterAutospacing="0"/>
        <w:jc w:val="both"/>
        <w:rPr>
          <w:rFonts w:ascii="Calibri" w:hAnsi="Calibri" w:cs="Calibri"/>
        </w:rPr>
      </w:pPr>
      <w:r>
        <w:rPr>
          <w:noProof/>
        </w:rPr>
        <w:drawing>
          <wp:inline distT="0" distB="0" distL="0" distR="0" wp14:anchorId="50031436" wp14:editId="6B6C22E1">
            <wp:extent cx="4572000" cy="3429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14:paraId="2A3F1AC0" w14:textId="77777777" w:rsidR="004E5401" w:rsidRPr="00A3476E" w:rsidRDefault="004E5401" w:rsidP="00A3476E">
      <w:pPr>
        <w:pStyle w:val="NormalWeb"/>
        <w:shd w:val="clear" w:color="auto" w:fill="FFFFFF"/>
        <w:spacing w:before="0" w:beforeAutospacing="0" w:after="390" w:afterAutospacing="0"/>
        <w:rPr>
          <w:rFonts w:asciiTheme="minorHAnsi" w:hAnsiTheme="minorHAnsi" w:cstheme="minorHAnsi"/>
          <w:color w:val="161616"/>
        </w:rPr>
      </w:pPr>
    </w:p>
    <w:p w14:paraId="49A7C3FD" w14:textId="77777777" w:rsidR="00A3476E" w:rsidRPr="00152E6C" w:rsidRDefault="00A3476E">
      <w:pPr>
        <w:rPr>
          <w:b/>
          <w:bCs/>
          <w:sz w:val="28"/>
          <w:szCs w:val="28"/>
          <w:lang w:val="en-GB"/>
        </w:rPr>
      </w:pPr>
    </w:p>
    <w:sectPr w:rsidR="00A3476E" w:rsidRPr="00152E6C" w:rsidSect="00152E6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E6C"/>
    <w:rsid w:val="00152E6C"/>
    <w:rsid w:val="004E5401"/>
    <w:rsid w:val="00870C1C"/>
    <w:rsid w:val="00A3476E"/>
    <w:rsid w:val="00DB6F90"/>
    <w:rsid w:val="00F46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1D350"/>
  <w15:chartTrackingRefBased/>
  <w15:docId w15:val="{29CC72E8-060D-4FC2-950B-40C306C18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2E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873624">
      <w:bodyDiv w:val="1"/>
      <w:marLeft w:val="0"/>
      <w:marRight w:val="0"/>
      <w:marTop w:val="0"/>
      <w:marBottom w:val="0"/>
      <w:divBdr>
        <w:top w:val="none" w:sz="0" w:space="0" w:color="auto"/>
        <w:left w:val="none" w:sz="0" w:space="0" w:color="auto"/>
        <w:bottom w:val="none" w:sz="0" w:space="0" w:color="auto"/>
        <w:right w:val="none" w:sz="0" w:space="0" w:color="auto"/>
      </w:divBdr>
    </w:div>
    <w:div w:id="1732775253">
      <w:bodyDiv w:val="1"/>
      <w:marLeft w:val="0"/>
      <w:marRight w:val="0"/>
      <w:marTop w:val="0"/>
      <w:marBottom w:val="0"/>
      <w:divBdr>
        <w:top w:val="none" w:sz="0" w:space="0" w:color="auto"/>
        <w:left w:val="none" w:sz="0" w:space="0" w:color="auto"/>
        <w:bottom w:val="none" w:sz="0" w:space="0" w:color="auto"/>
        <w:right w:val="none" w:sz="0" w:space="0" w:color="auto"/>
      </w:divBdr>
    </w:div>
    <w:div w:id="204263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wilcockson</dc:creator>
  <cp:keywords/>
  <dc:description/>
  <cp:lastModifiedBy>david wilcockson</cp:lastModifiedBy>
  <cp:revision>2</cp:revision>
  <dcterms:created xsi:type="dcterms:W3CDTF">2020-12-29T15:36:00Z</dcterms:created>
  <dcterms:modified xsi:type="dcterms:W3CDTF">2020-12-29T15:36:00Z</dcterms:modified>
</cp:coreProperties>
</file>